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Cambria Math" w:hAnsi="Cambria Math" w:eastAsiaTheme="minorEastAsia" w:cstheme="minorBidi"/>
          <w:i w:val="0"/>
          <w:kern w:val="2"/>
          <w:sz w:val="21"/>
          <w:szCs w:val="24"/>
          <w:lang w:val="en-US" w:eastAsia="zh-CN" w:bidi="ar-SA"/>
        </w:rPr>
      </w:pPr>
      <w:r>
        <w:rPr>
          <w:rFonts w:hint="eastAsia" w:ascii="Cambria Math" w:hAnsi="Cambria Math" w:cstheme="minorBidi"/>
          <w:i w:val="0"/>
          <w:kern w:val="2"/>
          <w:sz w:val="21"/>
          <w:szCs w:val="24"/>
          <w:lang w:val="en-US" w:eastAsia="zh-CN" w:bidi="ar-SA"/>
        </w:rPr>
        <w:t>Sxxx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0C57"/>
    <w:rsid w:val="078E500B"/>
    <w:rsid w:val="7C4ED3A2"/>
    <w:rsid w:val="7F3F0C57"/>
    <w:rsid w:val="7F7B0A19"/>
    <w:rsid w:val="7F7B910D"/>
    <w:rsid w:val="CFF589C0"/>
    <w:rsid w:val="EF677501"/>
    <w:rsid w:val="F98B3DDB"/>
    <w:rsid w:val="FFC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2023-04-21T22:54:00Z</dcterms:created>
  <dc:creator>hwq</dc:creator>
  <cp:lastModifiedBy>若水念</cp:lastModifiedBy>
  <dcterms:modified xsi:type="dcterms:W3CDTF">2023-09-01T17:25:09Z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572A62A61F0F6B39F5ADF164762FA2FE_42</vt:lpwstr>
  </property>
</Properties>
</file>